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087"/>
        <w:gridCol w:w="1419"/>
      </w:tblGrid>
      <w:tr w:rsidR="00D75CD9" w:rsidRPr="00D75CD9" w:rsidTr="00D75CD9">
        <w:tc>
          <w:tcPr>
            <w:tcW w:w="10349" w:type="dxa"/>
            <w:gridSpan w:val="3"/>
            <w:shd w:val="clear" w:color="auto" w:fill="D9D9D9"/>
          </w:tcPr>
          <w:p w:rsidR="00D75CD9" w:rsidRPr="00D75CD9" w:rsidRDefault="00D75CD9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b/>
                <w:sz w:val="24"/>
                <w:szCs w:val="24"/>
              </w:rPr>
              <w:t>14. Il Battesimo: essere creatura nuova in Cristo</w:t>
            </w:r>
          </w:p>
        </w:tc>
      </w:tr>
      <w:tr w:rsidR="00D75CD9" w:rsidRPr="00D75CD9" w:rsidTr="00D75CD9">
        <w:tc>
          <w:tcPr>
            <w:tcW w:w="1843" w:type="dxa"/>
          </w:tcPr>
          <w:p w:rsidR="00D75CD9" w:rsidRPr="00D75CD9" w:rsidRDefault="00D75CD9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Pr="00D75CD9" w:rsidRDefault="00D75CD9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Scoprire il senso del Battesimo per viverlo con consapevolezza</w:t>
            </w:r>
          </w:p>
          <w:p w:rsidR="00D75CD9" w:rsidRPr="00D75CD9" w:rsidRDefault="00D75CD9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75CD9" w:rsidRPr="00D75CD9" w:rsidRDefault="00D75CD9" w:rsidP="00D75C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Battesimo </w:t>
            </w:r>
            <w:hyperlink r:id="rId5" w:history="1">
              <w:r w:rsidRPr="00D75CD9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ppt2</w:t>
              </w:r>
            </w:hyperlink>
            <w:bookmarkStart w:id="0" w:name="_GoBack"/>
            <w:bookmarkEnd w:id="0"/>
          </w:p>
          <w:p w:rsidR="00D75CD9" w:rsidRPr="00D75CD9" w:rsidRDefault="00D75CD9" w:rsidP="00D75C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D75CD9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o scheda 10</w:t>
              </w:r>
            </w:hyperlink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Il Battesimo è il modo sacramentale e dunque storico, concreto, oggettivamente percepibile, attraverso cui si instaura questa relazione: qui Gesù Cristo, ponendo l’uomo in relazione con sé, lo libera dalla soggezione al peccato, offrendogli la possibilità di realizzare la propria vocazione di figlio. </w:t>
            </w:r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- Sarebbe importante leggere insieme ai ragazzi l’immagine di un battistero antico </w:t>
            </w:r>
            <w:hyperlink r:id="rId7" w:history="1">
              <w:proofErr w:type="spellStart"/>
              <w:r w:rsidRPr="00D75CD9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  <w:r w:rsidRPr="00D75CD9">
              <w:rPr>
                <w:rFonts w:ascii="Times New Roman" w:hAnsi="Times New Roman"/>
                <w:sz w:val="24"/>
                <w:szCs w:val="24"/>
              </w:rPr>
              <w:t xml:space="preserve">. Un esempio molto significativo ci è offerto da quello della cattedrale di Verona, l’architettura in cui è inserito evidenzia un itinerario che parte dal Battesimo e culmina con l’Eucarestia. </w:t>
            </w:r>
          </w:p>
          <w:p w:rsidR="00D75CD9" w:rsidRPr="00D75CD9" w:rsidRDefault="00D75CD9" w:rsidP="00D75CD9">
            <w:pPr>
              <w:numPr>
                <w:ilvl w:val="0"/>
                <w:numId w:val="1"/>
              </w:numPr>
              <w:spacing w:after="0" w:line="240" w:lineRule="auto"/>
              <w:ind w:left="9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6,3-5: Il fonte battesimale rappresenta un sepolcro. Con l’immersione rituale i cristiani sono sepolti con Cristo, con l’emersione dall’acqua resuscitano a nuova vita. </w:t>
            </w:r>
          </w:p>
          <w:p w:rsidR="00D75CD9" w:rsidRPr="00D75CD9" w:rsidRDefault="00D75CD9" w:rsidP="00D75C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1,12-13; </w:t>
            </w: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3,3-5: Il Battesimo ha un ruolo analogo a quello del grembo materno. Nel Battesimo la Chiesa genera i suoi figli. </w:t>
            </w:r>
          </w:p>
          <w:p w:rsidR="00D75CD9" w:rsidRPr="00D75CD9" w:rsidRDefault="00D75CD9" w:rsidP="00D75C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Ef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5,26: Il Battistero è il lavacro di purificazione dai peccati. L’acqua lava e purifica. Il segno dell’acqua ci ricorda la liberazione dall’Egitto.  Se possibile far vedere l’icona di </w:t>
            </w: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Rupnik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(chiesa di S. Marco, Slovenia): come Mosè trasse il popolo dalla schiavitù d’Egitto, così Cristo ci ha salvati dalla schiavitù del peccato e della morte. Il passaggio del Mar Rosso rappresenta il Battesimo. Proprio come gli israeliti con questo passaggio furono per sempre salvi dalla schiavitù degli egiziani, così i cristiani tramite il Battesimo sono salvi per la vita nuova. </w:t>
            </w:r>
          </w:p>
          <w:p w:rsidR="00D75CD9" w:rsidRPr="00D75CD9" w:rsidRDefault="00D75CD9" w:rsidP="00D75C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Mt 28,18-20: Alla vasca Battesimale si accede salendo tre gradini che richiamano la triplice professione di fede del catecumeno. </w:t>
            </w:r>
          </w:p>
          <w:p w:rsidR="00D75CD9" w:rsidRPr="00D75CD9" w:rsidRDefault="00D75CD9" w:rsidP="00D75C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Il fonte è di forma ottagonale, allude all’ottavo giorno, la domenica, giorno di inizio della creazione e giorno della risurrezione: il battezzato entra nel tempio di Dio. </w:t>
            </w:r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 xml:space="preserve">- È importante far vedere che il Battesimo riassume in </w:t>
            </w: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sè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tutti gli aspetti dell’alleanza fatta da Dio nel corso della Storia della Salvezza. </w:t>
            </w:r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- Presentare le varie tappe e i simboli del Battesimo: l’acqua, la veste bianca, la luce, l’olio. Per ciascuno di essi sottolinearne il senso chiedendo ai ragazzi: A cosa serve? Quali sono i suoi effetti? Di quale simbolismo si tratta?</w:t>
            </w:r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Es. l’acqua (</w:t>
            </w: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3,5): fa vivere e fa morire. Immergendoci nell’acqua noi moriamo con Cristo e con Lui risorto abbiamo la vita nuova.</w:t>
            </w:r>
          </w:p>
          <w:p w:rsidR="00D75CD9" w:rsidRPr="00D75CD9" w:rsidRDefault="00D75CD9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- Si potrebbe invitare una coppia che ha battezzato il figlio o far partecipare il gruppo alla celebrazione di qualche Battesimo.</w:t>
            </w:r>
          </w:p>
        </w:tc>
        <w:tc>
          <w:tcPr>
            <w:tcW w:w="1419" w:type="dxa"/>
          </w:tcPr>
          <w:p w:rsidR="00D75CD9" w:rsidRPr="00D75CD9" w:rsidRDefault="00D75CD9" w:rsidP="00D75C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 xml:space="preserve"> 8,15-17</w:t>
            </w: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Compendio  252-264</w:t>
            </w: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Emmaus/2,133</w:t>
            </w: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>/3, 35.50</w:t>
            </w: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CD9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D75CD9">
              <w:rPr>
                <w:rFonts w:ascii="Times New Roman" w:hAnsi="Times New Roman"/>
                <w:sz w:val="24"/>
                <w:szCs w:val="24"/>
              </w:rPr>
              <w:t>/4,132</w:t>
            </w:r>
          </w:p>
          <w:p w:rsidR="00D75CD9" w:rsidRPr="00D75CD9" w:rsidRDefault="00D75CD9" w:rsidP="00D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Pr="00D75CD9" w:rsidRDefault="00D75CD9" w:rsidP="00D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CD9">
              <w:rPr>
                <w:rFonts w:ascii="Times New Roman" w:hAnsi="Times New Roman"/>
                <w:sz w:val="24"/>
                <w:szCs w:val="24"/>
              </w:rPr>
              <w:t>Omelia Benedetto XVI 08/01/2006</w:t>
            </w:r>
          </w:p>
          <w:p w:rsidR="00D75CD9" w:rsidRDefault="00D75CD9" w:rsidP="00D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CD9" w:rsidRDefault="00A86510" w:rsidP="00D75CD9">
            <w:pPr>
              <w:spacing w:after="0" w:line="240" w:lineRule="auto"/>
            </w:pPr>
            <w:hyperlink r:id="rId8" w:history="1">
              <w:r w:rsidR="00D75CD9" w:rsidRPr="00D75CD9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Il battesimo</w:t>
              </w:r>
            </w:hyperlink>
          </w:p>
          <w:p w:rsidR="007A26CC" w:rsidRDefault="007A26CC" w:rsidP="00D75CD9">
            <w:pPr>
              <w:spacing w:after="0" w:line="240" w:lineRule="auto"/>
            </w:pPr>
          </w:p>
          <w:p w:rsidR="007A26CC" w:rsidRPr="00D75CD9" w:rsidRDefault="007A26CC" w:rsidP="00D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7A26CC">
                <w:rPr>
                  <w:rStyle w:val="Collegamentoipertestuale"/>
                </w:rPr>
                <w:t>Due uomini in noi</w:t>
              </w:r>
            </w:hyperlink>
          </w:p>
          <w:p w:rsidR="00D75CD9" w:rsidRPr="00D75CD9" w:rsidRDefault="00D75CD9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B3D" w:rsidRPr="00D75CD9" w:rsidRDefault="00167B3D" w:rsidP="009E642A">
      <w:pPr>
        <w:rPr>
          <w:rFonts w:ascii="Times New Roman" w:hAnsi="Times New Roman"/>
          <w:sz w:val="24"/>
          <w:szCs w:val="24"/>
        </w:rPr>
      </w:pPr>
    </w:p>
    <w:sectPr w:rsidR="00167B3D" w:rsidRPr="00D75CD9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401"/>
    <w:multiLevelType w:val="hybridMultilevel"/>
    <w:tmpl w:val="B0D421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E642A"/>
    <w:rsid w:val="000717B3"/>
    <w:rsid w:val="000C5848"/>
    <w:rsid w:val="00167B3D"/>
    <w:rsid w:val="001C690C"/>
    <w:rsid w:val="003D551A"/>
    <w:rsid w:val="003F3B7B"/>
    <w:rsid w:val="007A26CC"/>
    <w:rsid w:val="00875180"/>
    <w:rsid w:val="00957D5B"/>
    <w:rsid w:val="009E642A"/>
    <w:rsid w:val="00A86510"/>
    <w:rsid w:val="00BE0D42"/>
    <w:rsid w:val="00C85363"/>
    <w:rsid w:val="00D7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42A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9E642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57D5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57D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tente\Desktop\La%20Liturgia\Incontri%20ragazzi%20Liturgia\14.%20IL%20BATTESIMO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tente\Desktop\La%20Liturgia\Incontri%20ragazzi%20Liturgia\14.%20Il%20Battesimo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14.%20Scheda%2010%20-%20nuova%20-%20A4.DOC" TargetMode="External"/><Relationship Id="rId11" Type="http://schemas.openxmlformats.org/officeDocument/2006/relationships/theme" Target="theme/theme1.xml"/><Relationship Id="rId5" Type="http://schemas.openxmlformats.org/officeDocument/2006/relationships/hyperlink" Target="14.%20IL%20BATTESIMO%20(2).ppt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13.%20DUE%20UOMINI%20IN%20NOI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9</cp:revision>
  <dcterms:created xsi:type="dcterms:W3CDTF">2013-09-13T08:34:00Z</dcterms:created>
  <dcterms:modified xsi:type="dcterms:W3CDTF">2014-10-18T07:04:00Z</dcterms:modified>
</cp:coreProperties>
</file>